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5：</w:t>
      </w:r>
    </w:p>
    <w:p>
      <w:pPr>
        <w:spacing w:line="560" w:lineRule="exact"/>
        <w:ind w:firstLine="883" w:firstLineChars="20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白内障捐赠复明手术工作流程和守则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</w:t>
      </w:r>
      <w:r>
        <w:rPr>
          <w:rFonts w:hint="eastAsia" w:ascii="仿宋_GB2312" w:eastAsia="仿宋_GB2312"/>
          <w:sz w:val="30"/>
          <w:szCs w:val="30"/>
          <w:lang w:eastAsia="zh-CN"/>
        </w:rPr>
        <w:t>广东省眼健康协会与定点</w:t>
      </w:r>
      <w:r>
        <w:rPr>
          <w:rFonts w:hint="eastAsia" w:ascii="仿宋_GB2312" w:eastAsia="仿宋_GB2312"/>
          <w:sz w:val="30"/>
          <w:szCs w:val="30"/>
        </w:rPr>
        <w:t>医院</w:t>
      </w:r>
      <w:r>
        <w:rPr>
          <w:rFonts w:hint="eastAsia" w:ascii="仿宋_GB2312" w:eastAsia="仿宋_GB2312"/>
          <w:sz w:val="30"/>
          <w:szCs w:val="30"/>
          <w:lang w:eastAsia="zh-CN"/>
        </w:rPr>
        <w:t>依据河源市、惠州市残疾人联合会提供贫困白内障患者名单，完成</w:t>
      </w:r>
      <w:r>
        <w:rPr>
          <w:rFonts w:hint="eastAsia" w:ascii="仿宋_GB2312" w:eastAsia="仿宋_GB2312"/>
          <w:sz w:val="30"/>
          <w:szCs w:val="30"/>
        </w:rPr>
        <w:t>初步筛查，</w:t>
      </w:r>
      <w:r>
        <w:rPr>
          <w:rFonts w:hint="eastAsia" w:ascii="仿宋_GB2312" w:eastAsia="仿宋_GB2312"/>
          <w:sz w:val="30"/>
          <w:szCs w:val="30"/>
          <w:lang w:eastAsia="zh-CN"/>
        </w:rPr>
        <w:t>对</w:t>
      </w:r>
      <w:r>
        <w:rPr>
          <w:rFonts w:hint="eastAsia" w:ascii="仿宋_GB2312" w:eastAsia="仿宋_GB2312"/>
          <w:sz w:val="30"/>
          <w:szCs w:val="30"/>
        </w:rPr>
        <w:t>可以手术</w:t>
      </w:r>
      <w:r>
        <w:rPr>
          <w:rFonts w:hint="eastAsia" w:ascii="仿宋_GB2312" w:eastAsia="仿宋_GB2312"/>
          <w:sz w:val="30"/>
          <w:szCs w:val="30"/>
          <w:lang w:eastAsia="zh-CN"/>
        </w:rPr>
        <w:t>复明</w:t>
      </w:r>
      <w:r>
        <w:rPr>
          <w:rFonts w:hint="eastAsia" w:ascii="仿宋_GB2312" w:eastAsia="仿宋_GB2312"/>
          <w:sz w:val="30"/>
          <w:szCs w:val="30"/>
        </w:rPr>
        <w:t>的白内障患者</w:t>
      </w:r>
      <w:r>
        <w:rPr>
          <w:rFonts w:hint="eastAsia" w:ascii="仿宋_GB2312" w:eastAsia="仿宋_GB2312"/>
          <w:sz w:val="30"/>
          <w:szCs w:val="30"/>
          <w:lang w:eastAsia="zh-CN"/>
        </w:rPr>
        <w:t>合理安排</w:t>
      </w:r>
      <w:r>
        <w:rPr>
          <w:rFonts w:hint="eastAsia" w:ascii="仿宋_GB2312" w:eastAsia="仿宋_GB2312"/>
          <w:sz w:val="30"/>
          <w:szCs w:val="30"/>
        </w:rPr>
        <w:t>复检</w:t>
      </w:r>
      <w:r>
        <w:rPr>
          <w:rFonts w:hint="eastAsia" w:ascii="仿宋_GB2312" w:eastAsia="仿宋_GB2312"/>
          <w:sz w:val="30"/>
          <w:szCs w:val="30"/>
          <w:lang w:eastAsia="zh-CN"/>
        </w:rPr>
        <w:t>时间</w:t>
      </w:r>
      <w:r>
        <w:rPr>
          <w:rFonts w:hint="eastAsia" w:ascii="仿宋_GB2312" w:eastAsia="仿宋_GB2312"/>
          <w:sz w:val="30"/>
          <w:szCs w:val="30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2、为加快身体检测效率</w:t>
      </w:r>
      <w:r>
        <w:rPr>
          <w:rFonts w:hint="eastAsia" w:ascii="仿宋_GB2312" w:eastAsia="仿宋_GB2312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</w:rPr>
        <w:t xml:space="preserve">每一位白内障患者必须要有家人陪同来手术，到达医院复检当天，绝对不能吃早餐。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3、由院方医生进行血压检查；眼科医生进行视力检查(0.3以下患者才能手术)、裂隙灯检查。此点异常重要，可避免对不适合手术的</w:t>
      </w:r>
      <w:r>
        <w:rPr>
          <w:rFonts w:hint="eastAsia" w:ascii="仿宋_GB2312" w:eastAsia="仿宋_GB2312"/>
          <w:sz w:val="30"/>
          <w:szCs w:val="30"/>
          <w:lang w:eastAsia="zh-CN"/>
        </w:rPr>
        <w:t>白</w:t>
      </w:r>
      <w:r>
        <w:rPr>
          <w:rFonts w:hint="eastAsia" w:ascii="仿宋_GB2312" w:eastAsia="仿宋_GB2312"/>
          <w:sz w:val="30"/>
          <w:szCs w:val="30"/>
        </w:rPr>
        <w:t>内障患者进行血常规等测试，节省金钱和时间。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4、检查合格的患者前往抽取血液作常规测试、心电图等。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5、为保证</w:t>
      </w:r>
      <w:r>
        <w:rPr>
          <w:rFonts w:hint="eastAsia" w:ascii="仿宋_GB2312" w:eastAsia="仿宋_GB2312"/>
          <w:sz w:val="30"/>
          <w:szCs w:val="30"/>
          <w:lang w:eastAsia="zh-CN"/>
        </w:rPr>
        <w:t>手术</w:t>
      </w:r>
      <w:r>
        <w:rPr>
          <w:rFonts w:hint="eastAsia" w:ascii="仿宋_GB2312" w:eastAsia="仿宋_GB2312"/>
          <w:sz w:val="30"/>
          <w:szCs w:val="30"/>
        </w:rPr>
        <w:t>复明成功的百</w:t>
      </w:r>
      <w:r>
        <w:rPr>
          <w:rFonts w:hint="eastAsia" w:ascii="仿宋_GB2312" w:eastAsia="仿宋_GB2312"/>
          <w:sz w:val="30"/>
          <w:szCs w:val="30"/>
          <w:lang w:eastAsia="zh-CN"/>
        </w:rPr>
        <w:t>分比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hint="eastAsia" w:ascii="仿宋_GB2312" w:eastAsia="仿宋_GB2312"/>
          <w:sz w:val="30"/>
          <w:szCs w:val="30"/>
          <w:lang w:eastAsia="zh-CN"/>
        </w:rPr>
        <w:t>应仔细审阅复查各项检</w:t>
      </w:r>
      <w:r>
        <w:rPr>
          <w:rFonts w:hint="eastAsia" w:ascii="仿宋_GB2312" w:eastAsia="仿宋_GB2312"/>
          <w:sz w:val="30"/>
          <w:szCs w:val="30"/>
        </w:rPr>
        <w:t xml:space="preserve">查结。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6、患者持户口本、身份</w:t>
      </w:r>
      <w:r>
        <w:rPr>
          <w:rFonts w:hint="eastAsia" w:ascii="仿宋_GB2312" w:eastAsia="仿宋_GB2312"/>
          <w:sz w:val="30"/>
          <w:szCs w:val="30"/>
          <w:lang w:eastAsia="zh-CN"/>
        </w:rPr>
        <w:t>证</w:t>
      </w:r>
      <w:r>
        <w:rPr>
          <w:rFonts w:hint="eastAsia" w:ascii="仿宋_GB2312" w:eastAsia="仿宋_GB2312"/>
          <w:sz w:val="30"/>
          <w:szCs w:val="30"/>
        </w:rPr>
        <w:t>、身体检查报告和手术医生已批签同意手术的</w:t>
      </w:r>
      <w:r>
        <w:rPr>
          <w:rFonts w:hint="eastAsia" w:ascii="仿宋_GB2312" w:eastAsia="仿宋_GB2312"/>
          <w:sz w:val="30"/>
          <w:szCs w:val="30"/>
          <w:lang w:eastAsia="zh-CN"/>
        </w:rPr>
        <w:t>《粤东贫困地区老年性白内障患者救助项目受益确认表》、《受益人汇总表》，</w:t>
      </w:r>
      <w:r>
        <w:rPr>
          <w:rFonts w:hint="eastAsia" w:ascii="仿宋_GB2312" w:eastAsia="仿宋_GB2312"/>
          <w:sz w:val="30"/>
          <w:szCs w:val="30"/>
        </w:rPr>
        <w:t>如有个别确实不能同时出示户口本和身份</w:t>
      </w:r>
      <w:r>
        <w:rPr>
          <w:rFonts w:hint="eastAsia" w:ascii="仿宋_GB2312" w:eastAsia="仿宋_GB2312"/>
          <w:sz w:val="30"/>
          <w:szCs w:val="30"/>
          <w:lang w:eastAsia="zh-CN"/>
        </w:rPr>
        <w:t>证</w:t>
      </w:r>
      <w:r>
        <w:rPr>
          <w:rFonts w:hint="eastAsia" w:ascii="仿宋_GB2312" w:eastAsia="仿宋_GB2312"/>
          <w:sz w:val="30"/>
          <w:szCs w:val="30"/>
        </w:rPr>
        <w:t>的患者，可以作特殊个案处理</w:t>
      </w:r>
      <w:r>
        <w:rPr>
          <w:rFonts w:hint="eastAsia" w:ascii="仿宋_GB2312" w:eastAsia="仿宋_GB2312"/>
          <w:sz w:val="30"/>
          <w:szCs w:val="30"/>
          <w:lang w:eastAsia="zh-CN"/>
        </w:rPr>
        <w:t>，但必须经过审批程序。</w:t>
      </w:r>
      <w:r>
        <w:rPr>
          <w:rFonts w:hint="eastAsia" w:ascii="仿宋_GB2312" w:eastAsia="仿宋_GB2312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7、</w:t>
      </w:r>
      <w:r>
        <w:rPr>
          <w:rFonts w:hint="eastAsia" w:ascii="仿宋_GB2312" w:eastAsia="仿宋_GB2312"/>
          <w:sz w:val="30"/>
          <w:szCs w:val="30"/>
          <w:lang w:eastAsia="zh-CN"/>
        </w:rPr>
        <w:t>医院做好患者手术接待，做好</w:t>
      </w:r>
      <w:r>
        <w:rPr>
          <w:rFonts w:hint="eastAsia" w:ascii="仿宋_GB2312" w:eastAsia="仿宋_GB2312"/>
          <w:sz w:val="30"/>
          <w:szCs w:val="30"/>
        </w:rPr>
        <w:t>手术前各项准备工作</w:t>
      </w:r>
      <w:r>
        <w:rPr>
          <w:rFonts w:hint="eastAsia" w:ascii="仿宋_GB2312" w:eastAsia="仿宋_GB2312"/>
          <w:sz w:val="30"/>
          <w:szCs w:val="30"/>
          <w:lang w:eastAsia="zh-CN"/>
        </w:rPr>
        <w:t>，认真完成每例手术</w:t>
      </w:r>
      <w:r>
        <w:rPr>
          <w:rFonts w:hint="eastAsia" w:ascii="仿宋_GB2312" w:eastAsia="仿宋_GB2312"/>
          <w:sz w:val="30"/>
          <w:szCs w:val="30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0"/>
          <w:szCs w:val="30"/>
        </w:rPr>
        <w:t>、手术完成后，手术医生在登记表再次签名确认手术完成。院方一定要安排完成手术的患者入住医院</w:t>
      </w:r>
      <w:r>
        <w:rPr>
          <w:rFonts w:hint="eastAsia" w:ascii="仿宋_GB2312" w:eastAsia="仿宋_GB2312"/>
          <w:sz w:val="30"/>
          <w:szCs w:val="30"/>
          <w:lang w:eastAsia="zh-CN"/>
        </w:rPr>
        <w:t>病房</w:t>
      </w:r>
      <w:r>
        <w:rPr>
          <w:rFonts w:hint="eastAsia" w:ascii="仿宋_GB2312" w:eastAsia="仿宋_GB2312"/>
          <w:sz w:val="30"/>
          <w:szCs w:val="30"/>
        </w:rPr>
        <w:t>，休息</w:t>
      </w:r>
      <w:r>
        <w:rPr>
          <w:rFonts w:hint="eastAsia" w:ascii="仿宋_GB2312" w:eastAsia="仿宋_GB2312"/>
          <w:sz w:val="30"/>
          <w:szCs w:val="30"/>
          <w:lang w:eastAsia="zh-CN"/>
        </w:rPr>
        <w:t>不少于</w:t>
      </w:r>
      <w:r>
        <w:rPr>
          <w:rFonts w:hint="eastAsia" w:ascii="仿宋_GB2312" w:eastAsia="仿宋_GB2312"/>
          <w:sz w:val="30"/>
          <w:szCs w:val="30"/>
        </w:rPr>
        <w:t>一</w:t>
      </w:r>
      <w:r>
        <w:rPr>
          <w:rFonts w:hint="eastAsia" w:ascii="仿宋_GB2312" w:eastAsia="仿宋_GB2312"/>
          <w:sz w:val="30"/>
          <w:szCs w:val="30"/>
          <w:lang w:eastAsia="zh-CN"/>
        </w:rPr>
        <w:t>天</w:t>
      </w:r>
      <w:r>
        <w:rPr>
          <w:rFonts w:hint="eastAsia" w:ascii="仿宋_GB2312" w:eastAsia="仿宋_GB2312"/>
          <w:sz w:val="30"/>
          <w:szCs w:val="30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sz w:val="30"/>
          <w:szCs w:val="30"/>
        </w:rPr>
        <w:t>、手术后翌日上</w:t>
      </w:r>
      <w:r>
        <w:rPr>
          <w:rFonts w:hint="eastAsia" w:ascii="仿宋_GB2312" w:eastAsia="仿宋_GB2312"/>
          <w:sz w:val="30"/>
          <w:szCs w:val="30"/>
          <w:lang w:eastAsia="zh-CN"/>
        </w:rPr>
        <w:t>午</w:t>
      </w:r>
      <w:r>
        <w:rPr>
          <w:rFonts w:hint="eastAsia" w:ascii="仿宋_GB2312" w:eastAsia="仿宋_GB2312"/>
          <w:sz w:val="30"/>
          <w:szCs w:val="30"/>
        </w:rPr>
        <w:t>，医生对患者进行手术后</w:t>
      </w:r>
      <w:r>
        <w:rPr>
          <w:rFonts w:hint="eastAsia" w:ascii="仿宋_GB2312" w:eastAsia="仿宋_GB2312"/>
          <w:sz w:val="30"/>
          <w:szCs w:val="30"/>
          <w:lang w:eastAsia="zh-CN"/>
        </w:rPr>
        <w:t>换药</w:t>
      </w:r>
      <w:r>
        <w:rPr>
          <w:rFonts w:hint="eastAsia" w:ascii="仿宋_GB2312" w:eastAsia="仿宋_GB2312"/>
          <w:sz w:val="30"/>
          <w:szCs w:val="30"/>
        </w:rPr>
        <w:t>和复明率检查</w:t>
      </w:r>
      <w:r>
        <w:rPr>
          <w:rFonts w:hint="eastAsia" w:ascii="仿宋_GB2312" w:eastAsia="仿宋_GB2312"/>
          <w:sz w:val="30"/>
          <w:szCs w:val="30"/>
          <w:lang w:eastAsia="zh-CN"/>
        </w:rPr>
        <w:t>，做好检查记录</w:t>
      </w:r>
      <w:r>
        <w:rPr>
          <w:rFonts w:hint="eastAsia" w:ascii="仿宋_GB2312" w:eastAsia="仿宋_GB2312"/>
          <w:sz w:val="30"/>
          <w:szCs w:val="30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、医院向手术后患者派发术后药品，</w:t>
      </w:r>
      <w:r>
        <w:rPr>
          <w:rFonts w:hint="eastAsia" w:ascii="仿宋_GB2312" w:eastAsia="仿宋_GB2312"/>
          <w:sz w:val="30"/>
          <w:szCs w:val="30"/>
          <w:lang w:eastAsia="zh-CN"/>
        </w:rPr>
        <w:t>交待</w:t>
      </w:r>
      <w:r>
        <w:rPr>
          <w:rFonts w:hint="eastAsia" w:ascii="仿宋_GB2312" w:eastAsia="仿宋_GB2312"/>
          <w:sz w:val="30"/>
          <w:szCs w:val="30"/>
        </w:rPr>
        <w:t xml:space="preserve">手术后注意事项。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、</w:t>
      </w:r>
      <w:r>
        <w:rPr>
          <w:rFonts w:hint="eastAsia" w:ascii="仿宋_GB2312" w:eastAsia="仿宋_GB2312"/>
          <w:sz w:val="30"/>
          <w:szCs w:val="30"/>
          <w:lang w:eastAsia="zh-CN"/>
        </w:rPr>
        <w:t>手术前，院方必须统一为复明患者购买医疗手术保险</w:t>
      </w:r>
      <w:r>
        <w:rPr>
          <w:rFonts w:hint="eastAsia" w:ascii="仿宋_GB2312" w:eastAsia="仿宋_GB2312"/>
          <w:sz w:val="30"/>
          <w:szCs w:val="30"/>
        </w:rPr>
        <w:t xml:space="preserve">。 </w:t>
      </w:r>
    </w:p>
    <w:p>
      <w:pPr>
        <w:ind w:firstLine="600" w:firstLineChars="200"/>
      </w:pPr>
      <w:r>
        <w:rPr>
          <w:rFonts w:hint="eastAsia"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、复明行动完成后，院方必须将所有已完成手术的贫困白内障患者</w:t>
      </w:r>
      <w:r>
        <w:rPr>
          <w:rFonts w:hint="eastAsia" w:ascii="仿宋_GB2312" w:eastAsia="仿宋_GB2312"/>
          <w:sz w:val="30"/>
          <w:szCs w:val="30"/>
          <w:lang w:eastAsia="zh-CN"/>
        </w:rPr>
        <w:t>《粤东贫困地区老年性白内障患者救助项目受益确认表》、复查检验资料</w:t>
      </w:r>
      <w:r>
        <w:rPr>
          <w:rFonts w:hint="eastAsia" w:ascii="仿宋_GB2312" w:eastAsia="仿宋_GB2312"/>
          <w:sz w:val="30"/>
          <w:szCs w:val="30"/>
        </w:rPr>
        <w:t>交</w:t>
      </w:r>
      <w:r>
        <w:rPr>
          <w:rFonts w:hint="eastAsia" w:ascii="仿宋_GB2312" w:eastAsia="仿宋_GB2312"/>
          <w:sz w:val="30"/>
          <w:szCs w:val="30"/>
          <w:lang w:eastAsia="zh-CN"/>
        </w:rPr>
        <w:t>省眼健康协会</w:t>
      </w:r>
      <w:r>
        <w:rPr>
          <w:rFonts w:hint="eastAsia" w:ascii="仿宋_GB2312" w:eastAsia="仿宋_GB2312"/>
          <w:sz w:val="30"/>
          <w:szCs w:val="30"/>
        </w:rPr>
        <w:t xml:space="preserve">，以便结算手术费。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E23D9"/>
    <w:rsid w:val="478E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2020-06-23T04:24:00Z</dcterms:created>
  <dc:creator>cloe</dc:creator>
  <cp:lastModifiedBy>cloe</cp:lastModifiedBy>
  <dcterms:modified xsi:type="dcterms:W3CDTF">2020-06-23T04:47:28Z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